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14BE2" w14:textId="5DCCA027" w:rsidR="006A3A27" w:rsidRPr="006A3A27" w:rsidRDefault="006A3A27" w:rsidP="006A3A27">
      <w:pPr>
        <w:pStyle w:val="NormalWeb"/>
        <w:shd w:val="clear" w:color="auto" w:fill="F2F2EE"/>
        <w:spacing w:before="0" w:beforeAutospacing="0" w:after="300" w:afterAutospacing="0" w:line="375" w:lineRule="atLeast"/>
        <w:jc w:val="center"/>
        <w:rPr>
          <w:rStyle w:val="Strong"/>
          <w:rFonts w:ascii="Century Gothic" w:hAnsi="Century Gothic"/>
          <w:color w:val="4A4A4A"/>
          <w:sz w:val="32"/>
          <w:szCs w:val="32"/>
        </w:rPr>
      </w:pPr>
      <w:r w:rsidRPr="006A3A27">
        <w:rPr>
          <w:rStyle w:val="Strong"/>
          <w:rFonts w:ascii="Century Gothic" w:hAnsi="Century Gothic"/>
          <w:color w:val="4A4A4A"/>
          <w:sz w:val="32"/>
          <w:szCs w:val="32"/>
        </w:rPr>
        <w:t>Old Maid</w:t>
      </w:r>
    </w:p>
    <w:p w14:paraId="0E28DBC1" w14:textId="348EEEB9" w:rsidR="006A3A27" w:rsidRPr="006A3A27" w:rsidRDefault="006A3A27" w:rsidP="006A3A27">
      <w:pPr>
        <w:pStyle w:val="NormalWeb"/>
        <w:shd w:val="clear" w:color="auto" w:fill="F2F2EE"/>
        <w:spacing w:before="0" w:beforeAutospacing="0" w:after="300" w:afterAutospacing="0" w:line="375" w:lineRule="atLeast"/>
        <w:rPr>
          <w:rStyle w:val="Strong"/>
          <w:rFonts w:ascii="Century Gothic" w:hAnsi="Century Gothic"/>
          <w:color w:val="4A4A4A"/>
          <w:sz w:val="28"/>
          <w:szCs w:val="28"/>
        </w:rPr>
      </w:pPr>
      <w:r w:rsidRPr="006A3A27">
        <w:rPr>
          <w:rStyle w:val="Strong"/>
          <w:rFonts w:ascii="Century Gothic" w:hAnsi="Century Gothic"/>
          <w:color w:val="4A4A4A"/>
          <w:sz w:val="28"/>
          <w:szCs w:val="28"/>
        </w:rPr>
        <w:t>What you need:</w:t>
      </w:r>
    </w:p>
    <w:p w14:paraId="6A690632" w14:textId="61709E9B" w:rsidR="006A3A27" w:rsidRDefault="006A3A27" w:rsidP="006A3A27">
      <w:pPr>
        <w:pStyle w:val="NormalWeb"/>
        <w:shd w:val="clear" w:color="auto" w:fill="F2F2EE"/>
        <w:spacing w:before="0" w:beforeAutospacing="0" w:after="300" w:afterAutospacing="0" w:line="375" w:lineRule="atLeast"/>
        <w:rPr>
          <w:rStyle w:val="Strong"/>
          <w:rFonts w:ascii="Century Gothic" w:hAnsi="Century Gothic"/>
          <w:b w:val="0"/>
          <w:bCs w:val="0"/>
          <w:color w:val="4A4A4A"/>
          <w:sz w:val="28"/>
          <w:szCs w:val="28"/>
        </w:rPr>
      </w:pPr>
      <w:r>
        <w:rPr>
          <w:rStyle w:val="Strong"/>
          <w:rFonts w:ascii="Century Gothic" w:hAnsi="Century Gothic"/>
          <w:b w:val="0"/>
          <w:bCs w:val="0"/>
          <w:color w:val="4A4A4A"/>
          <w:sz w:val="28"/>
          <w:szCs w:val="28"/>
        </w:rPr>
        <w:t>A deck of cards. (remove one of the queens or add one joker)</w:t>
      </w:r>
    </w:p>
    <w:p w14:paraId="3881865D" w14:textId="7EEC9D3B" w:rsidR="006A3A27" w:rsidRPr="006A3A27" w:rsidRDefault="006A3A27" w:rsidP="006A3A27">
      <w:pPr>
        <w:pStyle w:val="NormalWeb"/>
        <w:shd w:val="clear" w:color="auto" w:fill="F2F2EE"/>
        <w:spacing w:before="0" w:beforeAutospacing="0" w:after="300" w:afterAutospacing="0" w:line="375" w:lineRule="atLeast"/>
        <w:rPr>
          <w:rStyle w:val="Strong"/>
          <w:rFonts w:ascii="Century Gothic" w:hAnsi="Century Gothic"/>
          <w:color w:val="4A4A4A"/>
          <w:sz w:val="28"/>
          <w:szCs w:val="28"/>
        </w:rPr>
      </w:pPr>
      <w:r w:rsidRPr="006A3A27">
        <w:rPr>
          <w:rStyle w:val="Strong"/>
          <w:rFonts w:ascii="Century Gothic" w:hAnsi="Century Gothic"/>
          <w:color w:val="4A4A4A"/>
          <w:sz w:val="28"/>
          <w:szCs w:val="28"/>
        </w:rPr>
        <w:t>Object of the game:</w:t>
      </w:r>
    </w:p>
    <w:p w14:paraId="5658E13C" w14:textId="0BDC495A" w:rsidR="006A3A27" w:rsidRDefault="006A3A27" w:rsidP="006A3A27">
      <w:pPr>
        <w:pStyle w:val="NormalWeb"/>
        <w:shd w:val="clear" w:color="auto" w:fill="F2F2EE"/>
        <w:spacing w:before="0" w:beforeAutospacing="0" w:after="300" w:afterAutospacing="0" w:line="375" w:lineRule="atLeast"/>
        <w:rPr>
          <w:rStyle w:val="Strong"/>
          <w:rFonts w:ascii="Century Gothic" w:hAnsi="Century Gothic"/>
          <w:b w:val="0"/>
          <w:bCs w:val="0"/>
          <w:color w:val="4A4A4A"/>
          <w:sz w:val="28"/>
          <w:szCs w:val="28"/>
        </w:rPr>
      </w:pPr>
      <w:r>
        <w:rPr>
          <w:rStyle w:val="Strong"/>
          <w:rFonts w:ascii="Century Gothic" w:hAnsi="Century Gothic"/>
          <w:b w:val="0"/>
          <w:bCs w:val="0"/>
          <w:color w:val="4A4A4A"/>
          <w:sz w:val="28"/>
          <w:szCs w:val="28"/>
        </w:rPr>
        <w:t>The goal is to make and discard pairs of cards and to not be left with the odd card at the end.</w:t>
      </w:r>
    </w:p>
    <w:p w14:paraId="1CF6AAAF" w14:textId="6EBBA67C" w:rsidR="006A3A27" w:rsidRPr="006A3A27" w:rsidRDefault="006A3A27" w:rsidP="006A3A27">
      <w:pPr>
        <w:pStyle w:val="NormalWeb"/>
        <w:shd w:val="clear" w:color="auto" w:fill="F2F2EE"/>
        <w:spacing w:before="0" w:beforeAutospacing="0" w:after="300" w:afterAutospacing="0" w:line="375" w:lineRule="atLeast"/>
        <w:rPr>
          <w:rStyle w:val="Strong"/>
          <w:rFonts w:ascii="Century Gothic" w:hAnsi="Century Gothic"/>
          <w:color w:val="4A4A4A"/>
          <w:sz w:val="28"/>
          <w:szCs w:val="28"/>
        </w:rPr>
      </w:pPr>
      <w:r w:rsidRPr="006A3A27">
        <w:rPr>
          <w:rStyle w:val="Strong"/>
          <w:rFonts w:ascii="Century Gothic" w:hAnsi="Century Gothic"/>
          <w:color w:val="4A4A4A"/>
          <w:sz w:val="28"/>
          <w:szCs w:val="28"/>
        </w:rPr>
        <w:t>How to deal:</w:t>
      </w:r>
    </w:p>
    <w:p w14:paraId="2FEEE7E5" w14:textId="1FDAAA68" w:rsidR="006A3A27" w:rsidRDefault="006A3A27" w:rsidP="006A3A27">
      <w:pPr>
        <w:pStyle w:val="NormalWeb"/>
        <w:shd w:val="clear" w:color="auto" w:fill="F2F2EE"/>
        <w:spacing w:before="0" w:beforeAutospacing="0" w:after="300" w:afterAutospacing="0" w:line="375" w:lineRule="atLeast"/>
        <w:rPr>
          <w:rStyle w:val="Strong"/>
          <w:rFonts w:ascii="Century Gothic" w:hAnsi="Century Gothic"/>
          <w:b w:val="0"/>
          <w:bCs w:val="0"/>
          <w:color w:val="4A4A4A"/>
          <w:sz w:val="28"/>
          <w:szCs w:val="28"/>
        </w:rPr>
      </w:pPr>
      <w:r>
        <w:rPr>
          <w:rStyle w:val="Strong"/>
          <w:rFonts w:ascii="Century Gothic" w:hAnsi="Century Gothic"/>
          <w:b w:val="0"/>
          <w:bCs w:val="0"/>
          <w:color w:val="4A4A4A"/>
          <w:sz w:val="28"/>
          <w:szCs w:val="28"/>
        </w:rPr>
        <w:t>Any player shuffles the deck and deals the cards one at a time to each player, until all the cards have been handed out. Players do not need to have an equal number of cards.</w:t>
      </w:r>
    </w:p>
    <w:p w14:paraId="22C82050" w14:textId="03D3F16E" w:rsidR="006A3A27" w:rsidRPr="006A3A27" w:rsidRDefault="006A3A27" w:rsidP="006A3A27">
      <w:pPr>
        <w:pStyle w:val="NormalWeb"/>
        <w:shd w:val="clear" w:color="auto" w:fill="F2F2EE"/>
        <w:spacing w:before="0" w:beforeAutospacing="0" w:after="300" w:afterAutospacing="0" w:line="375" w:lineRule="atLeast"/>
        <w:rPr>
          <w:rStyle w:val="Strong"/>
          <w:rFonts w:ascii="Century Gothic" w:hAnsi="Century Gothic"/>
          <w:color w:val="4A4A4A"/>
          <w:sz w:val="28"/>
          <w:szCs w:val="28"/>
        </w:rPr>
      </w:pPr>
      <w:r w:rsidRPr="006A3A27">
        <w:rPr>
          <w:rStyle w:val="Strong"/>
          <w:rFonts w:ascii="Century Gothic" w:hAnsi="Century Gothic"/>
          <w:color w:val="4A4A4A"/>
          <w:sz w:val="28"/>
          <w:szCs w:val="28"/>
        </w:rPr>
        <w:t>How to play:</w:t>
      </w:r>
      <w:bookmarkStart w:id="0" w:name="_GoBack"/>
      <w:bookmarkEnd w:id="0"/>
    </w:p>
    <w:p w14:paraId="74E1A967" w14:textId="43BB16E7" w:rsidR="006A3A27" w:rsidRPr="006A3A27" w:rsidRDefault="006A3A27" w:rsidP="006A3A27">
      <w:pPr>
        <w:pStyle w:val="NormalWeb"/>
        <w:shd w:val="clear" w:color="auto" w:fill="F2F2EE"/>
        <w:spacing w:before="0" w:beforeAutospacing="0" w:after="300" w:afterAutospacing="0" w:line="375" w:lineRule="atLeast"/>
        <w:rPr>
          <w:rStyle w:val="Strong"/>
          <w:rFonts w:ascii="Century Gothic" w:hAnsi="Century Gothic"/>
          <w:b w:val="0"/>
          <w:bCs w:val="0"/>
          <w:color w:val="4A4A4A"/>
          <w:sz w:val="28"/>
          <w:szCs w:val="28"/>
        </w:rPr>
      </w:pPr>
      <w:r>
        <w:rPr>
          <w:rStyle w:val="Strong"/>
          <w:rFonts w:ascii="Century Gothic" w:hAnsi="Century Gothic"/>
          <w:b w:val="0"/>
          <w:bCs w:val="0"/>
          <w:color w:val="4A4A4A"/>
          <w:sz w:val="28"/>
          <w:szCs w:val="28"/>
        </w:rPr>
        <w:t>Each player removes all pairs from his hand and places them face down on the table in front of themselves. Only remove pairs, three of a kind does not count. The dealer then offers their hand, spread out face down, to the player on their left, who draws one card from it. This player discards one card any pair that may have been formed by the drawn card. The player then offers their hand to the player to their left. Play proceeds in this way until all cards have been paired except one. The odd queen or joker. That player is the old maid!</w:t>
      </w:r>
    </w:p>
    <w:sectPr w:rsidR="006A3A27" w:rsidRPr="006A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27"/>
    <w:rsid w:val="002C130E"/>
    <w:rsid w:val="006A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3C1D"/>
  <w15:chartTrackingRefBased/>
  <w15:docId w15:val="{9A98BC6E-835B-449C-8A34-E7BCB31D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A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3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Reneson</dc:creator>
  <cp:keywords/>
  <dc:description/>
  <cp:lastModifiedBy>Tony Reneson</cp:lastModifiedBy>
  <cp:revision>1</cp:revision>
  <dcterms:created xsi:type="dcterms:W3CDTF">2020-03-31T20:26:00Z</dcterms:created>
  <dcterms:modified xsi:type="dcterms:W3CDTF">2020-03-31T20:34:00Z</dcterms:modified>
</cp:coreProperties>
</file>